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13" w:rsidRDefault="00227413" w:rsidP="00227413">
      <w:pPr>
        <w:jc w:val="center"/>
      </w:pPr>
    </w:p>
    <w:p w:rsidR="00B32B8B" w:rsidRDefault="00B32B8B" w:rsidP="0031389E">
      <w:pPr>
        <w:jc w:val="center"/>
      </w:pPr>
      <w:r>
        <w:t xml:space="preserve">SHORT </w:t>
      </w:r>
      <w:r w:rsidR="00222AB5">
        <w:t xml:space="preserve">CV </w:t>
      </w:r>
      <w:r>
        <w:t>INFORMATION</w:t>
      </w:r>
    </w:p>
    <w:p w:rsidR="0031389E" w:rsidRPr="0071635A" w:rsidRDefault="00227413" w:rsidP="0031389E">
      <w:pPr>
        <w:jc w:val="center"/>
      </w:pPr>
      <w:r w:rsidRPr="005365BC">
        <w:rPr>
          <w:rFonts w:ascii="Arial" w:hAnsi="Arial" w:cs="Arial"/>
          <w:szCs w:val="16"/>
        </w:rPr>
        <w:tab/>
      </w:r>
      <w:r w:rsidRPr="005365BC">
        <w:rPr>
          <w:rFonts w:ascii="Arial" w:hAnsi="Arial" w:cs="Arial"/>
          <w:szCs w:val="16"/>
        </w:rPr>
        <w:tab/>
      </w:r>
    </w:p>
    <w:p w:rsidR="0031389E" w:rsidRPr="00D96352" w:rsidRDefault="0031389E" w:rsidP="0031389E">
      <w:pPr>
        <w:ind w:left="-709"/>
        <w:rPr>
          <w:rFonts w:ascii="Arial" w:hAnsi="Arial" w:cs="Arial"/>
          <w:sz w:val="20"/>
          <w:szCs w:val="20"/>
          <w:lang w:val="en-GB"/>
        </w:rPr>
      </w:pPr>
      <w:r w:rsidRPr="00D96352">
        <w:rPr>
          <w:sz w:val="20"/>
          <w:szCs w:val="20"/>
        </w:rPr>
        <w:t xml:space="preserve">Eva Laila Hilsen is a graduate of the National Academy of the Arts in Oslo. She is a member of Association of Norwegian Graphic Artists, </w:t>
      </w:r>
      <w:r w:rsidR="00227413" w:rsidRPr="00D96352">
        <w:rPr>
          <w:rFonts w:ascii="Arial" w:hAnsi="Arial" w:cs="Arial"/>
          <w:sz w:val="20"/>
          <w:szCs w:val="20"/>
        </w:rPr>
        <w:t>The Association of Norwegian Painters, The Drawing Art Association of Norway</w:t>
      </w:r>
      <w:r w:rsidR="00227413" w:rsidRPr="00D96352">
        <w:rPr>
          <w:rFonts w:ascii="Arial" w:hAnsi="Arial" w:cs="Arial"/>
          <w:sz w:val="20"/>
          <w:szCs w:val="20"/>
          <w:lang w:val="en-GB"/>
        </w:rPr>
        <w:t xml:space="preserve"> and </w:t>
      </w:r>
      <w:r w:rsidRPr="00D96352">
        <w:rPr>
          <w:rFonts w:ascii="Arial" w:hAnsi="Arial" w:cs="Arial"/>
          <w:sz w:val="20"/>
          <w:szCs w:val="20"/>
          <w:lang w:val="en-GB"/>
        </w:rPr>
        <w:t>The Association of Norwegian Visual Artists.</w:t>
      </w:r>
    </w:p>
    <w:p w:rsidR="0031389E" w:rsidRPr="00D96352" w:rsidRDefault="0031389E" w:rsidP="0031389E">
      <w:pPr>
        <w:ind w:left="-709"/>
        <w:rPr>
          <w:rFonts w:ascii="Arial" w:hAnsi="Arial" w:cs="Arial"/>
          <w:b/>
          <w:sz w:val="20"/>
          <w:szCs w:val="20"/>
          <w:lang w:val="en-GB"/>
        </w:rPr>
      </w:pPr>
      <w:r w:rsidRPr="00D96352">
        <w:rPr>
          <w:rFonts w:ascii="Arial" w:hAnsi="Arial" w:cs="Arial"/>
          <w:sz w:val="20"/>
          <w:szCs w:val="20"/>
          <w:lang w:val="en-GB"/>
        </w:rPr>
        <w:t xml:space="preserve"> </w:t>
      </w:r>
      <w:r w:rsidRPr="00D96352">
        <w:rPr>
          <w:rFonts w:ascii="Arial" w:hAnsi="Arial" w:cs="Arial"/>
          <w:b/>
          <w:sz w:val="20"/>
          <w:szCs w:val="20"/>
          <w:lang w:val="en-GB"/>
        </w:rPr>
        <w:tab/>
      </w:r>
    </w:p>
    <w:p w:rsidR="0031389E" w:rsidRPr="00D96352" w:rsidRDefault="0031389E" w:rsidP="0031389E">
      <w:pPr>
        <w:ind w:left="-709"/>
        <w:rPr>
          <w:sz w:val="20"/>
          <w:szCs w:val="20"/>
        </w:rPr>
      </w:pPr>
      <w:r w:rsidRPr="00D96352">
        <w:rPr>
          <w:sz w:val="20"/>
          <w:szCs w:val="20"/>
        </w:rPr>
        <w:t xml:space="preserve">Eva Laila Hilsen made her debut in 1987 with the exhibition </w:t>
      </w:r>
      <w:r w:rsidRPr="00D96352">
        <w:rPr>
          <w:i/>
          <w:sz w:val="20"/>
          <w:szCs w:val="20"/>
        </w:rPr>
        <w:t>Under Way</w:t>
      </w:r>
      <w:r w:rsidRPr="00D96352">
        <w:rPr>
          <w:sz w:val="20"/>
          <w:szCs w:val="20"/>
        </w:rPr>
        <w:t xml:space="preserve"> in </w:t>
      </w:r>
      <w:proofErr w:type="spellStart"/>
      <w:r w:rsidRPr="00D96352">
        <w:rPr>
          <w:sz w:val="20"/>
          <w:szCs w:val="20"/>
        </w:rPr>
        <w:t>Bod</w:t>
      </w:r>
      <w:proofErr w:type="spellEnd"/>
      <w:r w:rsidRPr="00D96352">
        <w:rPr>
          <w:sz w:val="20"/>
          <w:szCs w:val="20"/>
          <w:lang w:val="en-US"/>
        </w:rPr>
        <w:t>ø</w:t>
      </w:r>
      <w:r w:rsidRPr="00D96352">
        <w:rPr>
          <w:sz w:val="20"/>
          <w:szCs w:val="20"/>
        </w:rPr>
        <w:t xml:space="preserve"> Arts Society. </w:t>
      </w:r>
      <w:r w:rsidR="00222AB5" w:rsidRPr="00D96352">
        <w:rPr>
          <w:sz w:val="20"/>
          <w:szCs w:val="20"/>
        </w:rPr>
        <w:t>Since</w:t>
      </w:r>
      <w:r w:rsidR="00364C13" w:rsidRPr="00D96352">
        <w:rPr>
          <w:sz w:val="20"/>
          <w:szCs w:val="20"/>
        </w:rPr>
        <w:t>,</w:t>
      </w:r>
      <w:r w:rsidR="00222AB5" w:rsidRPr="00D96352">
        <w:rPr>
          <w:sz w:val="20"/>
          <w:szCs w:val="20"/>
        </w:rPr>
        <w:t xml:space="preserve"> t</w:t>
      </w:r>
      <w:r w:rsidRPr="00D96352">
        <w:rPr>
          <w:sz w:val="20"/>
          <w:szCs w:val="20"/>
        </w:rPr>
        <w:t xml:space="preserve">here have been more than </w:t>
      </w:r>
      <w:r w:rsidR="00227413" w:rsidRPr="00D96352">
        <w:rPr>
          <w:sz w:val="20"/>
          <w:szCs w:val="20"/>
        </w:rPr>
        <w:t>forty</w:t>
      </w:r>
      <w:r w:rsidRPr="00D96352">
        <w:rPr>
          <w:sz w:val="20"/>
          <w:szCs w:val="20"/>
        </w:rPr>
        <w:t xml:space="preserve"> exhibitions of her work in private and public galleries,</w:t>
      </w:r>
      <w:r w:rsidR="00227413" w:rsidRPr="00D96352">
        <w:rPr>
          <w:sz w:val="20"/>
          <w:szCs w:val="20"/>
        </w:rPr>
        <w:t xml:space="preserve"> nationally and internationally.</w:t>
      </w:r>
    </w:p>
    <w:p w:rsidR="00227413" w:rsidRPr="00D96352" w:rsidRDefault="00227413" w:rsidP="0031389E">
      <w:pPr>
        <w:ind w:left="-709"/>
        <w:rPr>
          <w:sz w:val="20"/>
          <w:szCs w:val="20"/>
          <w:lang w:val="en-GB"/>
        </w:rPr>
      </w:pPr>
    </w:p>
    <w:p w:rsidR="00E4084A" w:rsidRPr="00D96352" w:rsidRDefault="0031389E" w:rsidP="0031389E">
      <w:pPr>
        <w:ind w:left="-709"/>
        <w:rPr>
          <w:sz w:val="20"/>
          <w:szCs w:val="20"/>
        </w:rPr>
      </w:pPr>
      <w:r w:rsidRPr="00D96352">
        <w:rPr>
          <w:sz w:val="20"/>
          <w:szCs w:val="20"/>
        </w:rPr>
        <w:t xml:space="preserve">She has participated in a series of group exhibitions nationally and internationally, including Norwegian Paintings, </w:t>
      </w:r>
      <w:proofErr w:type="spellStart"/>
      <w:r w:rsidRPr="00D96352">
        <w:rPr>
          <w:sz w:val="20"/>
          <w:szCs w:val="20"/>
        </w:rPr>
        <w:t>Statens</w:t>
      </w:r>
      <w:proofErr w:type="spellEnd"/>
      <w:r w:rsidRPr="00D96352">
        <w:rPr>
          <w:sz w:val="20"/>
          <w:szCs w:val="20"/>
        </w:rPr>
        <w:t xml:space="preserve"> H</w:t>
      </w:r>
      <w:proofErr w:type="spellStart"/>
      <w:r w:rsidRPr="00D96352">
        <w:rPr>
          <w:sz w:val="20"/>
          <w:szCs w:val="20"/>
          <w:lang w:val="en-US"/>
        </w:rPr>
        <w:t>østutstilling</w:t>
      </w:r>
      <w:proofErr w:type="spellEnd"/>
      <w:r w:rsidRPr="00D96352">
        <w:rPr>
          <w:sz w:val="20"/>
          <w:szCs w:val="20"/>
          <w:lang w:val="en-US"/>
        </w:rPr>
        <w:t xml:space="preserve"> </w:t>
      </w:r>
      <w:r w:rsidRPr="00D96352">
        <w:rPr>
          <w:sz w:val="20"/>
          <w:szCs w:val="20"/>
        </w:rPr>
        <w:t xml:space="preserve">(National Autumn Exhibition), </w:t>
      </w:r>
      <w:proofErr w:type="spellStart"/>
      <w:r w:rsidRPr="00D96352">
        <w:rPr>
          <w:sz w:val="20"/>
          <w:szCs w:val="20"/>
          <w:lang w:val="en-US"/>
        </w:rPr>
        <w:t>Øst</w:t>
      </w:r>
      <w:proofErr w:type="spellEnd"/>
      <w:r w:rsidR="00222AB5" w:rsidRPr="00D96352">
        <w:rPr>
          <w:sz w:val="20"/>
          <w:szCs w:val="20"/>
          <w:lang w:val="en-US"/>
        </w:rPr>
        <w:t>-</w:t>
      </w:r>
      <w:r w:rsidRPr="00D96352">
        <w:rPr>
          <w:sz w:val="20"/>
          <w:szCs w:val="20"/>
          <w:lang w:val="en-US"/>
        </w:rPr>
        <w:t xml:space="preserve"> og </w:t>
      </w:r>
      <w:proofErr w:type="spellStart"/>
      <w:r w:rsidRPr="00D96352">
        <w:rPr>
          <w:sz w:val="20"/>
          <w:szCs w:val="20"/>
          <w:lang w:val="en-US"/>
        </w:rPr>
        <w:t>Vest</w:t>
      </w:r>
      <w:r w:rsidR="00222AB5" w:rsidRPr="00D96352">
        <w:rPr>
          <w:sz w:val="20"/>
          <w:szCs w:val="20"/>
          <w:lang w:val="en-US"/>
        </w:rPr>
        <w:t>landsutstillingen</w:t>
      </w:r>
      <w:proofErr w:type="spellEnd"/>
      <w:r w:rsidR="00222AB5" w:rsidRPr="00D96352">
        <w:rPr>
          <w:sz w:val="20"/>
          <w:szCs w:val="20"/>
          <w:lang w:val="en-US"/>
        </w:rPr>
        <w:t>,</w:t>
      </w:r>
      <w:r w:rsidRPr="00D96352">
        <w:rPr>
          <w:sz w:val="20"/>
          <w:szCs w:val="20"/>
          <w:lang w:val="en-US"/>
        </w:rPr>
        <w:t xml:space="preserve"> </w:t>
      </w:r>
      <w:proofErr w:type="spellStart"/>
      <w:r w:rsidRPr="00D96352">
        <w:rPr>
          <w:sz w:val="20"/>
          <w:szCs w:val="20"/>
          <w:lang w:val="en-US"/>
        </w:rPr>
        <w:t>Norge</w:t>
      </w:r>
      <w:proofErr w:type="spellEnd"/>
      <w:r w:rsidRPr="00D96352">
        <w:rPr>
          <w:sz w:val="20"/>
          <w:szCs w:val="20"/>
          <w:lang w:val="en-US"/>
        </w:rPr>
        <w:t xml:space="preserve"> (</w:t>
      </w:r>
      <w:r w:rsidRPr="00D96352">
        <w:rPr>
          <w:sz w:val="20"/>
          <w:szCs w:val="20"/>
        </w:rPr>
        <w:t>Eastern and Western Norway</w:t>
      </w:r>
      <w:r w:rsidR="00364C13" w:rsidRPr="00D96352">
        <w:rPr>
          <w:sz w:val="20"/>
          <w:szCs w:val="20"/>
        </w:rPr>
        <w:t xml:space="preserve"> </w:t>
      </w:r>
      <w:r w:rsidR="00222AB5" w:rsidRPr="00D96352">
        <w:rPr>
          <w:sz w:val="20"/>
          <w:szCs w:val="20"/>
        </w:rPr>
        <w:t>Exhibition</w:t>
      </w:r>
      <w:r w:rsidRPr="00D96352">
        <w:rPr>
          <w:sz w:val="20"/>
          <w:szCs w:val="20"/>
        </w:rPr>
        <w:t>) and Tr</w:t>
      </w:r>
      <w:proofErr w:type="spellStart"/>
      <w:r w:rsidRPr="00D96352">
        <w:rPr>
          <w:sz w:val="20"/>
          <w:szCs w:val="20"/>
          <w:lang w:val="en-US"/>
        </w:rPr>
        <w:t>ø</w:t>
      </w:r>
      <w:r w:rsidR="00E4084A" w:rsidRPr="00D96352">
        <w:rPr>
          <w:sz w:val="20"/>
          <w:szCs w:val="20"/>
          <w:lang w:val="en-US"/>
        </w:rPr>
        <w:t>n</w:t>
      </w:r>
      <w:r w:rsidRPr="00D96352">
        <w:rPr>
          <w:sz w:val="20"/>
          <w:szCs w:val="20"/>
          <w:lang w:val="en-US"/>
        </w:rPr>
        <w:t>delag</w:t>
      </w:r>
      <w:proofErr w:type="spellEnd"/>
      <w:r w:rsidR="00D96352" w:rsidRPr="00D96352">
        <w:rPr>
          <w:sz w:val="20"/>
          <w:szCs w:val="20"/>
        </w:rPr>
        <w:t xml:space="preserve"> Exhibition.</w:t>
      </w:r>
    </w:p>
    <w:p w:rsidR="0031389E" w:rsidRPr="00D96352" w:rsidRDefault="006C247F" w:rsidP="0031389E">
      <w:pPr>
        <w:ind w:left="-709"/>
        <w:rPr>
          <w:sz w:val="20"/>
          <w:szCs w:val="20"/>
        </w:rPr>
      </w:pPr>
      <w:r w:rsidRPr="00D96352">
        <w:rPr>
          <w:sz w:val="20"/>
          <w:szCs w:val="20"/>
        </w:rPr>
        <w:t>G</w:t>
      </w:r>
      <w:r w:rsidR="0031389E" w:rsidRPr="00D96352">
        <w:rPr>
          <w:sz w:val="20"/>
          <w:szCs w:val="20"/>
        </w:rPr>
        <w:t xml:space="preserve">raphic art Biennales and </w:t>
      </w:r>
      <w:r w:rsidRPr="00D96352">
        <w:rPr>
          <w:sz w:val="20"/>
          <w:szCs w:val="20"/>
        </w:rPr>
        <w:t>Triennials</w:t>
      </w:r>
      <w:r w:rsidR="0031389E" w:rsidRPr="00D96352">
        <w:rPr>
          <w:sz w:val="20"/>
          <w:szCs w:val="20"/>
        </w:rPr>
        <w:t xml:space="preserve"> in </w:t>
      </w:r>
      <w:r w:rsidRPr="00D96352">
        <w:rPr>
          <w:sz w:val="20"/>
          <w:szCs w:val="20"/>
        </w:rPr>
        <w:t xml:space="preserve">Italy (IV International Small Engraving Exhibition, Cremona - </w:t>
      </w:r>
      <w:proofErr w:type="spellStart"/>
      <w:r w:rsidRPr="00D96352">
        <w:rPr>
          <w:sz w:val="20"/>
          <w:szCs w:val="20"/>
        </w:rPr>
        <w:t>Premio</w:t>
      </w:r>
      <w:proofErr w:type="spellEnd"/>
      <w:r w:rsidRPr="00D96352">
        <w:rPr>
          <w:sz w:val="20"/>
          <w:szCs w:val="20"/>
        </w:rPr>
        <w:t xml:space="preserve"> Leonardo </w:t>
      </w:r>
      <w:proofErr w:type="spellStart"/>
      <w:r w:rsidRPr="00D96352">
        <w:rPr>
          <w:sz w:val="20"/>
          <w:szCs w:val="20"/>
        </w:rPr>
        <w:t>Sciscia</w:t>
      </w:r>
      <w:proofErr w:type="spellEnd"/>
      <w:r w:rsidRPr="00D96352">
        <w:rPr>
          <w:sz w:val="20"/>
          <w:szCs w:val="20"/>
        </w:rPr>
        <w:t xml:space="preserve"> amateur </w:t>
      </w:r>
      <w:proofErr w:type="spellStart"/>
      <w:r w:rsidRPr="00D96352">
        <w:rPr>
          <w:sz w:val="20"/>
          <w:szCs w:val="20"/>
        </w:rPr>
        <w:t>d'estampes</w:t>
      </w:r>
      <w:proofErr w:type="spellEnd"/>
      <w:r w:rsidRPr="00D96352">
        <w:rPr>
          <w:sz w:val="20"/>
          <w:szCs w:val="20"/>
        </w:rPr>
        <w:t xml:space="preserve">, Milano - </w:t>
      </w:r>
      <w:proofErr w:type="spellStart"/>
      <w:r w:rsidRPr="00D96352">
        <w:rPr>
          <w:sz w:val="20"/>
          <w:szCs w:val="20"/>
        </w:rPr>
        <w:t>Premio</w:t>
      </w:r>
      <w:proofErr w:type="spellEnd"/>
      <w:r w:rsidRPr="00D96352">
        <w:rPr>
          <w:sz w:val="20"/>
          <w:szCs w:val="20"/>
        </w:rPr>
        <w:t xml:space="preserve"> Internationale Biella Per </w:t>
      </w:r>
      <w:proofErr w:type="spellStart"/>
      <w:r w:rsidRPr="00D96352">
        <w:rPr>
          <w:sz w:val="20"/>
          <w:szCs w:val="20"/>
        </w:rPr>
        <w:t>Licisione</w:t>
      </w:r>
      <w:proofErr w:type="spellEnd"/>
      <w:r w:rsidRPr="00D96352">
        <w:rPr>
          <w:sz w:val="20"/>
          <w:szCs w:val="20"/>
        </w:rPr>
        <w:t xml:space="preserve">, Biella.) </w:t>
      </w:r>
      <w:r w:rsidR="00222AB5" w:rsidRPr="00D96352">
        <w:rPr>
          <w:sz w:val="20"/>
          <w:szCs w:val="20"/>
          <w:lang w:val="fr-FR"/>
        </w:rPr>
        <w:t xml:space="preserve">Brazil, </w:t>
      </w:r>
      <w:r w:rsidR="0031389E" w:rsidRPr="00D96352">
        <w:rPr>
          <w:sz w:val="20"/>
          <w:szCs w:val="20"/>
          <w:lang w:val="fr-FR"/>
        </w:rPr>
        <w:t xml:space="preserve">Canada, Egypt, France, </w:t>
      </w:r>
      <w:r w:rsidRPr="00D96352">
        <w:rPr>
          <w:sz w:val="20"/>
          <w:szCs w:val="20"/>
          <w:lang w:val="fr-FR"/>
        </w:rPr>
        <w:t>Finland, Lithuania</w:t>
      </w:r>
      <w:r w:rsidR="0031389E" w:rsidRPr="00D96352">
        <w:rPr>
          <w:sz w:val="20"/>
          <w:szCs w:val="20"/>
          <w:lang w:val="fr-FR"/>
        </w:rPr>
        <w:t xml:space="preserve">, Poland, Portugal, Ukraine, </w:t>
      </w:r>
      <w:r w:rsidRPr="00D96352">
        <w:rPr>
          <w:sz w:val="20"/>
          <w:szCs w:val="20"/>
          <w:lang w:val="fr-FR"/>
        </w:rPr>
        <w:t>Yugoslavia</w:t>
      </w:r>
      <w:r w:rsidR="0031389E" w:rsidRPr="00D96352">
        <w:rPr>
          <w:sz w:val="20"/>
          <w:szCs w:val="20"/>
          <w:lang w:val="fr-FR"/>
        </w:rPr>
        <w:t>.</w:t>
      </w:r>
      <w:r w:rsidR="00A92A5E" w:rsidRPr="00A92A5E">
        <w:rPr>
          <w:rFonts w:ascii="Arial" w:hAnsi="Arial" w:cs="Arial"/>
          <w:sz w:val="20"/>
          <w:szCs w:val="20"/>
          <w:lang w:val="fr-FR"/>
        </w:rPr>
        <w:t xml:space="preserve"> </w:t>
      </w:r>
      <w:r w:rsidR="00A92A5E" w:rsidRPr="00A92A5E">
        <w:rPr>
          <w:rFonts w:ascii="Arial" w:hAnsi="Arial" w:cs="Arial"/>
          <w:sz w:val="20"/>
          <w:szCs w:val="20"/>
          <w:lang w:val="en-US"/>
        </w:rPr>
        <w:t xml:space="preserve">In </w:t>
      </w:r>
      <w:r w:rsidR="00A92A5E" w:rsidRPr="00A92A5E">
        <w:rPr>
          <w:rFonts w:ascii="Arial" w:hAnsi="Arial" w:cs="Arial"/>
          <w:sz w:val="18"/>
          <w:szCs w:val="18"/>
          <w:lang w:val="en-US"/>
        </w:rPr>
        <w:t>2009</w:t>
      </w:r>
      <w:r w:rsidR="00A92A5E">
        <w:rPr>
          <w:rFonts w:ascii="Arial" w:hAnsi="Arial" w:cs="Arial"/>
          <w:sz w:val="20"/>
          <w:szCs w:val="20"/>
          <w:lang w:val="en-US"/>
        </w:rPr>
        <w:t xml:space="preserve"> she took part in </w:t>
      </w:r>
      <w:r w:rsidR="00A92A5E" w:rsidRPr="00A92A5E">
        <w:rPr>
          <w:rFonts w:ascii="Arial" w:hAnsi="Arial" w:cs="Arial"/>
          <w:sz w:val="20"/>
          <w:szCs w:val="20"/>
          <w:lang w:val="en-US"/>
        </w:rPr>
        <w:t>the 5</w:t>
      </w:r>
      <w:r w:rsidR="00A92A5E" w:rsidRPr="00A92A5E">
        <w:rPr>
          <w:rFonts w:ascii="Arial" w:hAnsi="Arial" w:cs="Arial"/>
          <w:sz w:val="20"/>
          <w:szCs w:val="20"/>
          <w:vertAlign w:val="superscript"/>
          <w:lang w:val="en-US"/>
        </w:rPr>
        <w:t>th</w:t>
      </w:r>
      <w:r w:rsidR="00A92A5E" w:rsidRPr="00A92A5E">
        <w:rPr>
          <w:rFonts w:ascii="Arial" w:hAnsi="Arial" w:cs="Arial"/>
          <w:sz w:val="20"/>
          <w:szCs w:val="20"/>
          <w:lang w:val="en-US"/>
        </w:rPr>
        <w:t xml:space="preserve"> International Artist’s Book Triennial Vilnius, Lithuania</w:t>
      </w:r>
      <w:r w:rsidR="00A92A5E">
        <w:rPr>
          <w:sz w:val="20"/>
          <w:szCs w:val="20"/>
          <w:lang w:val="en-US"/>
        </w:rPr>
        <w:t xml:space="preserve">. </w:t>
      </w:r>
      <w:r w:rsidR="0031389E" w:rsidRPr="00D96352">
        <w:rPr>
          <w:sz w:val="20"/>
          <w:szCs w:val="20"/>
        </w:rPr>
        <w:t>Her work has been exhibited at the Pleiades Gallery in New York, and she participated with an installation in a German garden project in Darmstadt</w:t>
      </w:r>
      <w:r w:rsidR="00222AB5" w:rsidRPr="00D96352">
        <w:rPr>
          <w:sz w:val="20"/>
          <w:szCs w:val="20"/>
        </w:rPr>
        <w:t xml:space="preserve"> “</w:t>
      </w:r>
      <w:proofErr w:type="spellStart"/>
      <w:r w:rsidR="00222AB5" w:rsidRPr="00D96352">
        <w:rPr>
          <w:sz w:val="20"/>
          <w:szCs w:val="20"/>
        </w:rPr>
        <w:t>KlangART</w:t>
      </w:r>
      <w:r w:rsidR="00313A0D" w:rsidRPr="00D96352">
        <w:rPr>
          <w:sz w:val="20"/>
          <w:szCs w:val="20"/>
        </w:rPr>
        <w:t>en</w:t>
      </w:r>
      <w:proofErr w:type="spellEnd"/>
      <w:r w:rsidR="00222AB5" w:rsidRPr="00D96352">
        <w:rPr>
          <w:sz w:val="20"/>
          <w:szCs w:val="20"/>
        </w:rPr>
        <w:t>”</w:t>
      </w:r>
      <w:r w:rsidR="0031389E" w:rsidRPr="00D96352">
        <w:rPr>
          <w:sz w:val="20"/>
          <w:szCs w:val="20"/>
        </w:rPr>
        <w:t xml:space="preserve">. </w:t>
      </w:r>
      <w:r w:rsidR="00227413" w:rsidRPr="00D96352">
        <w:rPr>
          <w:sz w:val="20"/>
          <w:szCs w:val="20"/>
        </w:rPr>
        <w:t>Lately she had a solo exhibition in South-Africa and Paris.</w:t>
      </w:r>
      <w:r w:rsidR="00D96352" w:rsidRPr="00D96352">
        <w:rPr>
          <w:sz w:val="20"/>
          <w:szCs w:val="20"/>
        </w:rPr>
        <w:t xml:space="preserve"> See also enclosed CV.</w:t>
      </w:r>
    </w:p>
    <w:p w:rsidR="0031389E" w:rsidRPr="00D96352" w:rsidRDefault="0031389E" w:rsidP="0031389E">
      <w:pPr>
        <w:ind w:left="-709"/>
        <w:rPr>
          <w:sz w:val="20"/>
          <w:szCs w:val="20"/>
        </w:rPr>
      </w:pPr>
    </w:p>
    <w:p w:rsidR="00227413" w:rsidRPr="00D96352" w:rsidRDefault="0031389E" w:rsidP="0031389E">
      <w:pPr>
        <w:ind w:left="-709"/>
        <w:rPr>
          <w:sz w:val="20"/>
          <w:szCs w:val="20"/>
        </w:rPr>
      </w:pPr>
      <w:r w:rsidRPr="00D96352">
        <w:rPr>
          <w:sz w:val="20"/>
          <w:szCs w:val="20"/>
        </w:rPr>
        <w:t xml:space="preserve">Her work has been bought by private collectors and public arts organisations in Norway, such as the Norwegian Cultural Council, Art in Schools, New-Norwegian Cultural Centre, as well as a series of local councils. She is represented in The National Museum of Cracow, the State </w:t>
      </w:r>
      <w:r w:rsidR="00310FE2" w:rsidRPr="00D96352">
        <w:rPr>
          <w:sz w:val="20"/>
          <w:szCs w:val="20"/>
        </w:rPr>
        <w:t>Gallery of Fine Arts in Cairo, t</w:t>
      </w:r>
      <w:r w:rsidRPr="00D96352">
        <w:rPr>
          <w:sz w:val="20"/>
          <w:szCs w:val="20"/>
        </w:rPr>
        <w:t>he University Gallery of Windhoek in Namibia, the Cremona Civic Museum, Italy, and the Engraving Museum of Douro, Portugal. She is the recipient of a series of scholarships, including No</w:t>
      </w:r>
      <w:r w:rsidR="00D96352" w:rsidRPr="00D96352">
        <w:rPr>
          <w:sz w:val="20"/>
          <w:szCs w:val="20"/>
        </w:rPr>
        <w:t xml:space="preserve">rway Graphic Artists, </w:t>
      </w:r>
      <w:proofErr w:type="spellStart"/>
      <w:r w:rsidR="00D96352" w:rsidRPr="00D96352">
        <w:rPr>
          <w:sz w:val="20"/>
          <w:szCs w:val="20"/>
        </w:rPr>
        <w:t>Hedmark</w:t>
      </w:r>
      <w:proofErr w:type="spellEnd"/>
      <w:r w:rsidR="00D96352" w:rsidRPr="00D96352">
        <w:rPr>
          <w:sz w:val="20"/>
          <w:szCs w:val="20"/>
        </w:rPr>
        <w:t xml:space="preserve"> and</w:t>
      </w:r>
      <w:r w:rsidRPr="00D96352">
        <w:rPr>
          <w:sz w:val="20"/>
          <w:szCs w:val="20"/>
        </w:rPr>
        <w:t xml:space="preserve"> </w:t>
      </w:r>
      <w:proofErr w:type="spellStart"/>
      <w:r w:rsidRPr="00D96352">
        <w:rPr>
          <w:sz w:val="20"/>
          <w:szCs w:val="20"/>
        </w:rPr>
        <w:t>Opplands</w:t>
      </w:r>
      <w:proofErr w:type="spellEnd"/>
      <w:r w:rsidRPr="00D96352">
        <w:rPr>
          <w:sz w:val="20"/>
          <w:szCs w:val="20"/>
        </w:rPr>
        <w:t xml:space="preserve"> Artists Scholarship, the Harriet Backer’s Memorial Fund, and has also received tr</w:t>
      </w:r>
      <w:r w:rsidR="00227413" w:rsidRPr="00D96352">
        <w:rPr>
          <w:sz w:val="20"/>
          <w:szCs w:val="20"/>
        </w:rPr>
        <w:t>avel grants to Paris, Berlin and Namibia.</w:t>
      </w:r>
    </w:p>
    <w:p w:rsidR="0031389E" w:rsidRPr="00C37CCF" w:rsidRDefault="0031389E" w:rsidP="0031389E">
      <w:pPr>
        <w:ind w:left="-709"/>
      </w:pPr>
      <w:r w:rsidRPr="00D96352">
        <w:rPr>
          <w:sz w:val="20"/>
          <w:szCs w:val="20"/>
        </w:rPr>
        <w:t xml:space="preserve"> </w:t>
      </w:r>
    </w:p>
    <w:p w:rsidR="0031389E" w:rsidRPr="00C37CCF" w:rsidRDefault="0031389E" w:rsidP="0031389E">
      <w:pPr>
        <w:jc w:val="center"/>
      </w:pPr>
      <w:r w:rsidRPr="00C37CCF">
        <w:t>PRESENTATION</w:t>
      </w:r>
    </w:p>
    <w:p w:rsidR="0031389E" w:rsidRPr="00D96352" w:rsidRDefault="0031389E" w:rsidP="0031389E">
      <w:pPr>
        <w:rPr>
          <w:sz w:val="20"/>
          <w:szCs w:val="20"/>
        </w:rPr>
      </w:pPr>
    </w:p>
    <w:p w:rsidR="00032B2E" w:rsidRPr="00D96352" w:rsidRDefault="00032B2E" w:rsidP="00D96352">
      <w:pPr>
        <w:ind w:left="-709"/>
        <w:jc w:val="both"/>
        <w:rPr>
          <w:sz w:val="20"/>
          <w:szCs w:val="20"/>
        </w:rPr>
      </w:pPr>
      <w:r w:rsidRPr="00D96352">
        <w:rPr>
          <w:sz w:val="20"/>
          <w:szCs w:val="20"/>
        </w:rPr>
        <w:t>Since 1991</w:t>
      </w:r>
      <w:r w:rsidR="003E3BAD" w:rsidRPr="00D96352">
        <w:rPr>
          <w:sz w:val="20"/>
          <w:szCs w:val="20"/>
        </w:rPr>
        <w:t>,</w:t>
      </w:r>
      <w:r w:rsidRPr="00D96352">
        <w:rPr>
          <w:sz w:val="20"/>
          <w:szCs w:val="20"/>
        </w:rPr>
        <w:t xml:space="preserve"> the house has been a central motif in </w:t>
      </w:r>
      <w:r w:rsidR="00222AB5" w:rsidRPr="00D96352">
        <w:rPr>
          <w:sz w:val="20"/>
          <w:szCs w:val="20"/>
        </w:rPr>
        <w:t>her</w:t>
      </w:r>
      <w:r w:rsidR="00ED66D4" w:rsidRPr="00D96352">
        <w:rPr>
          <w:sz w:val="20"/>
          <w:szCs w:val="20"/>
        </w:rPr>
        <w:t xml:space="preserve"> works.</w:t>
      </w:r>
      <w:r w:rsidR="00222AB5" w:rsidRPr="00D96352">
        <w:rPr>
          <w:sz w:val="20"/>
          <w:szCs w:val="20"/>
        </w:rPr>
        <w:t xml:space="preserve"> She</w:t>
      </w:r>
      <w:r w:rsidRPr="00D96352">
        <w:rPr>
          <w:sz w:val="20"/>
          <w:szCs w:val="20"/>
        </w:rPr>
        <w:t xml:space="preserve"> use</w:t>
      </w:r>
      <w:r w:rsidR="00222AB5" w:rsidRPr="00D96352">
        <w:rPr>
          <w:sz w:val="20"/>
          <w:szCs w:val="20"/>
        </w:rPr>
        <w:t>s</w:t>
      </w:r>
      <w:r w:rsidRPr="00D96352">
        <w:rPr>
          <w:sz w:val="20"/>
          <w:szCs w:val="20"/>
        </w:rPr>
        <w:t xml:space="preserve"> the house as a form and also as a metaphor for the human being and life in general.</w:t>
      </w:r>
    </w:p>
    <w:p w:rsidR="00032B2E" w:rsidRPr="00D96352" w:rsidRDefault="00222AB5" w:rsidP="00D96352">
      <w:pPr>
        <w:ind w:left="-709"/>
        <w:jc w:val="both"/>
        <w:rPr>
          <w:sz w:val="20"/>
          <w:szCs w:val="20"/>
        </w:rPr>
      </w:pPr>
      <w:r w:rsidRPr="00D96352">
        <w:rPr>
          <w:sz w:val="20"/>
          <w:szCs w:val="20"/>
          <w:lang w:val="en-GB"/>
        </w:rPr>
        <w:t>Her</w:t>
      </w:r>
      <w:r w:rsidR="00032B2E" w:rsidRPr="00D96352">
        <w:rPr>
          <w:sz w:val="20"/>
          <w:szCs w:val="20"/>
        </w:rPr>
        <w:t xml:space="preserve"> houses are sometimes upright, alone, strong and untouchable, or fragile and vulnerable.  Sometimes they appear in small societies or clusters, either supported or disturbed by an intruding house, standing on its head or at an angle.</w:t>
      </w:r>
    </w:p>
    <w:p w:rsidR="00E4084A" w:rsidRPr="00D96352" w:rsidRDefault="00E4084A" w:rsidP="00585727">
      <w:pPr>
        <w:jc w:val="both"/>
        <w:rPr>
          <w:sz w:val="20"/>
          <w:szCs w:val="20"/>
        </w:rPr>
      </w:pPr>
    </w:p>
    <w:p w:rsidR="00E4084A" w:rsidRPr="00D96352" w:rsidRDefault="00E4084A" w:rsidP="00D96352">
      <w:pPr>
        <w:ind w:left="-709"/>
        <w:jc w:val="both"/>
        <w:rPr>
          <w:sz w:val="20"/>
          <w:szCs w:val="20"/>
        </w:rPr>
      </w:pPr>
      <w:r w:rsidRPr="00D96352">
        <w:rPr>
          <w:sz w:val="20"/>
          <w:szCs w:val="20"/>
        </w:rPr>
        <w:t>Her colours are often complementary, sometimes with nuances in between, colours cho</w:t>
      </w:r>
      <w:r w:rsidR="00D96352" w:rsidRPr="00D96352">
        <w:rPr>
          <w:sz w:val="20"/>
          <w:szCs w:val="20"/>
        </w:rPr>
        <w:t>ices that reflect life itself. S</w:t>
      </w:r>
      <w:r w:rsidRPr="00D96352">
        <w:rPr>
          <w:sz w:val="20"/>
          <w:szCs w:val="20"/>
        </w:rPr>
        <w:t>he gets her inspiration from colours and patterns of nature, from her home place, the blue valley of Valdres, and from journeys in Norway and abroad.</w:t>
      </w:r>
      <w:r w:rsidRPr="00D96352">
        <w:rPr>
          <w:rFonts w:cs="Arial"/>
          <w:sz w:val="20"/>
          <w:szCs w:val="20"/>
          <w:lang w:val="en-GB"/>
        </w:rPr>
        <w:t xml:space="preserve"> </w:t>
      </w:r>
      <w:r w:rsidR="001151B3">
        <w:rPr>
          <w:rFonts w:cs="Arial"/>
          <w:sz w:val="20"/>
          <w:szCs w:val="20"/>
          <w:lang w:val="en-GB"/>
        </w:rPr>
        <w:t>She also uses the camera as a sketchbook and for final works, working with them on the computer in photo-shop.</w:t>
      </w:r>
    </w:p>
    <w:p w:rsidR="00E4084A" w:rsidRPr="00D96352" w:rsidRDefault="00E4084A" w:rsidP="00585727">
      <w:pPr>
        <w:jc w:val="both"/>
        <w:rPr>
          <w:sz w:val="20"/>
          <w:szCs w:val="20"/>
        </w:rPr>
      </w:pPr>
    </w:p>
    <w:p w:rsidR="00032B2E" w:rsidRPr="00D96352" w:rsidRDefault="00ED66D4" w:rsidP="00D96352">
      <w:pPr>
        <w:ind w:left="-709"/>
        <w:rPr>
          <w:sz w:val="20"/>
          <w:szCs w:val="20"/>
        </w:rPr>
      </w:pPr>
      <w:r w:rsidRPr="00D96352">
        <w:rPr>
          <w:sz w:val="20"/>
          <w:szCs w:val="20"/>
        </w:rPr>
        <w:t xml:space="preserve">In nature </w:t>
      </w:r>
      <w:r w:rsidR="00222AB5" w:rsidRPr="00D96352">
        <w:rPr>
          <w:sz w:val="20"/>
          <w:szCs w:val="20"/>
        </w:rPr>
        <w:t>she</w:t>
      </w:r>
      <w:r w:rsidRPr="00D96352">
        <w:rPr>
          <w:sz w:val="20"/>
          <w:szCs w:val="20"/>
        </w:rPr>
        <w:t xml:space="preserve"> find inspiration for </w:t>
      </w:r>
      <w:r w:rsidR="00222AB5" w:rsidRPr="00D96352">
        <w:rPr>
          <w:sz w:val="20"/>
          <w:szCs w:val="20"/>
        </w:rPr>
        <w:t>her</w:t>
      </w:r>
      <w:r w:rsidRPr="00D96352">
        <w:rPr>
          <w:sz w:val="20"/>
          <w:szCs w:val="20"/>
        </w:rPr>
        <w:t xml:space="preserve"> works, and borrow from nature’s ornamentation and symmetry, disorder and chaos, </w:t>
      </w:r>
      <w:r w:rsidR="00032B2E" w:rsidRPr="00D96352">
        <w:rPr>
          <w:sz w:val="20"/>
          <w:szCs w:val="20"/>
        </w:rPr>
        <w:t>try</w:t>
      </w:r>
      <w:r w:rsidRPr="00D96352">
        <w:rPr>
          <w:sz w:val="20"/>
          <w:szCs w:val="20"/>
        </w:rPr>
        <w:t>ing</w:t>
      </w:r>
      <w:r w:rsidR="00032B2E" w:rsidRPr="00D96352">
        <w:rPr>
          <w:sz w:val="20"/>
          <w:szCs w:val="20"/>
        </w:rPr>
        <w:t xml:space="preserve"> to impart nature’s patterns and the light that filters in and out of the patterns created by branches, twigs and buds</w:t>
      </w:r>
      <w:r w:rsidRPr="00D96352">
        <w:rPr>
          <w:sz w:val="20"/>
          <w:szCs w:val="20"/>
        </w:rPr>
        <w:t>.</w:t>
      </w:r>
      <w:r w:rsidR="00032B2E" w:rsidRPr="00D96352">
        <w:rPr>
          <w:sz w:val="20"/>
          <w:szCs w:val="20"/>
        </w:rPr>
        <w:t xml:space="preserve"> </w:t>
      </w:r>
      <w:r w:rsidR="0093083E">
        <w:rPr>
          <w:sz w:val="20"/>
          <w:szCs w:val="20"/>
        </w:rPr>
        <w:t>S</w:t>
      </w:r>
      <w:r w:rsidR="00222AB5" w:rsidRPr="00D96352">
        <w:rPr>
          <w:sz w:val="20"/>
          <w:szCs w:val="20"/>
        </w:rPr>
        <w:t>he</w:t>
      </w:r>
      <w:r w:rsidR="00032B2E" w:rsidRPr="00D96352">
        <w:rPr>
          <w:sz w:val="20"/>
          <w:szCs w:val="20"/>
        </w:rPr>
        <w:t xml:space="preserve"> </w:t>
      </w:r>
      <w:r w:rsidR="00466BC6" w:rsidRPr="00D96352">
        <w:rPr>
          <w:sz w:val="20"/>
          <w:szCs w:val="20"/>
        </w:rPr>
        <w:t>paint</w:t>
      </w:r>
      <w:r w:rsidR="00222AB5" w:rsidRPr="00D96352">
        <w:rPr>
          <w:sz w:val="20"/>
          <w:szCs w:val="20"/>
        </w:rPr>
        <w:t>s</w:t>
      </w:r>
      <w:r w:rsidRPr="00D96352">
        <w:rPr>
          <w:sz w:val="20"/>
          <w:szCs w:val="20"/>
        </w:rPr>
        <w:t xml:space="preserve"> and print</w:t>
      </w:r>
      <w:r w:rsidR="00222AB5" w:rsidRPr="00D96352">
        <w:rPr>
          <w:sz w:val="20"/>
          <w:szCs w:val="20"/>
        </w:rPr>
        <w:t>s</w:t>
      </w:r>
      <w:r w:rsidR="00032B2E" w:rsidRPr="00D96352">
        <w:rPr>
          <w:sz w:val="20"/>
          <w:szCs w:val="20"/>
        </w:rPr>
        <w:t xml:space="preserve"> a black and white element</w:t>
      </w:r>
      <w:r w:rsidR="00222AB5" w:rsidRPr="00D96352">
        <w:rPr>
          <w:sz w:val="20"/>
          <w:szCs w:val="20"/>
        </w:rPr>
        <w:t xml:space="preserve"> in her works</w:t>
      </w:r>
      <w:r w:rsidR="00032B2E" w:rsidRPr="00D96352">
        <w:rPr>
          <w:sz w:val="20"/>
          <w:szCs w:val="20"/>
        </w:rPr>
        <w:t xml:space="preserve">, which, together with </w:t>
      </w:r>
      <w:r w:rsidR="00222AB5" w:rsidRPr="00D96352">
        <w:rPr>
          <w:sz w:val="20"/>
          <w:szCs w:val="20"/>
        </w:rPr>
        <w:t>her</w:t>
      </w:r>
      <w:r w:rsidR="00032B2E" w:rsidRPr="00D96352">
        <w:rPr>
          <w:sz w:val="20"/>
          <w:szCs w:val="20"/>
        </w:rPr>
        <w:t xml:space="preserve"> tight frontal house forms, adds a softer and more organic expression to the</w:t>
      </w:r>
      <w:r w:rsidR="003E3BAD" w:rsidRPr="00D96352">
        <w:rPr>
          <w:sz w:val="20"/>
          <w:szCs w:val="20"/>
        </w:rPr>
        <w:t xml:space="preserve"> works</w:t>
      </w:r>
      <w:r w:rsidR="00032B2E" w:rsidRPr="00D96352">
        <w:rPr>
          <w:sz w:val="20"/>
          <w:szCs w:val="20"/>
        </w:rPr>
        <w:t>.</w:t>
      </w:r>
      <w:r w:rsidR="006C247F" w:rsidRPr="00D96352">
        <w:rPr>
          <w:sz w:val="20"/>
          <w:szCs w:val="20"/>
        </w:rPr>
        <w:t xml:space="preserve"> Together with paintings, prints;-</w:t>
      </w:r>
      <w:r w:rsidR="00466BC6" w:rsidRPr="00D96352">
        <w:rPr>
          <w:sz w:val="20"/>
          <w:szCs w:val="20"/>
        </w:rPr>
        <w:t xml:space="preserve"> lino</w:t>
      </w:r>
      <w:r w:rsidRPr="00D96352">
        <w:rPr>
          <w:sz w:val="20"/>
          <w:szCs w:val="20"/>
        </w:rPr>
        <w:t>cut</w:t>
      </w:r>
      <w:r w:rsidR="00466BC6" w:rsidRPr="00D96352">
        <w:rPr>
          <w:sz w:val="20"/>
          <w:szCs w:val="20"/>
        </w:rPr>
        <w:t>/woodcuts and etchings in black and white as</w:t>
      </w:r>
      <w:r w:rsidR="006C247F" w:rsidRPr="00D96352">
        <w:rPr>
          <w:sz w:val="20"/>
          <w:szCs w:val="20"/>
        </w:rPr>
        <w:t xml:space="preserve"> well as colourful lithography, she also works with drawings, mainly in pastel and charcoal.</w:t>
      </w:r>
    </w:p>
    <w:p w:rsidR="00032B2E" w:rsidRPr="00D96352" w:rsidRDefault="00032B2E" w:rsidP="00585727">
      <w:pPr>
        <w:rPr>
          <w:sz w:val="20"/>
          <w:szCs w:val="20"/>
        </w:rPr>
      </w:pPr>
    </w:p>
    <w:p w:rsidR="00500020" w:rsidRPr="0093083E" w:rsidRDefault="00364C13" w:rsidP="00D96352">
      <w:pPr>
        <w:ind w:left="-709"/>
        <w:rPr>
          <w:b/>
          <w:sz w:val="20"/>
          <w:szCs w:val="20"/>
        </w:rPr>
      </w:pPr>
      <w:r w:rsidRPr="00D96352">
        <w:rPr>
          <w:sz w:val="20"/>
          <w:szCs w:val="20"/>
          <w:lang w:val="en-GB"/>
        </w:rPr>
        <w:t>She</w:t>
      </w:r>
      <w:r w:rsidR="00032B2E" w:rsidRPr="00D96352">
        <w:rPr>
          <w:sz w:val="20"/>
          <w:szCs w:val="20"/>
          <w:lang w:val="en-GB"/>
        </w:rPr>
        <w:t xml:space="preserve"> also use</w:t>
      </w:r>
      <w:r w:rsidRPr="00D96352">
        <w:rPr>
          <w:sz w:val="20"/>
          <w:szCs w:val="20"/>
          <w:lang w:val="en-GB"/>
        </w:rPr>
        <w:t>s</w:t>
      </w:r>
      <w:r w:rsidR="00032B2E" w:rsidRPr="00D96352">
        <w:rPr>
          <w:sz w:val="20"/>
          <w:szCs w:val="20"/>
          <w:lang w:val="en-GB"/>
        </w:rPr>
        <w:t xml:space="preserve"> novels and poems as inspiration for </w:t>
      </w:r>
      <w:r w:rsidRPr="00D96352">
        <w:rPr>
          <w:sz w:val="20"/>
          <w:szCs w:val="20"/>
          <w:lang w:val="en-GB"/>
        </w:rPr>
        <w:t>her</w:t>
      </w:r>
      <w:r w:rsidR="00032B2E" w:rsidRPr="00D96352">
        <w:rPr>
          <w:sz w:val="20"/>
          <w:szCs w:val="20"/>
          <w:lang w:val="en-GB"/>
        </w:rPr>
        <w:t xml:space="preserve"> works. </w:t>
      </w:r>
      <w:r w:rsidRPr="00D96352">
        <w:rPr>
          <w:sz w:val="20"/>
          <w:szCs w:val="20"/>
          <w:lang w:val="en-GB"/>
        </w:rPr>
        <w:t>She has</w:t>
      </w:r>
      <w:r w:rsidR="00466BC6" w:rsidRPr="00D96352">
        <w:rPr>
          <w:sz w:val="20"/>
          <w:szCs w:val="20"/>
          <w:lang w:val="en-GB"/>
        </w:rPr>
        <w:t xml:space="preserve"> made one artist-book with woodcuts based on a poem of Sylvia Plath, </w:t>
      </w:r>
      <w:r w:rsidR="00466BC6" w:rsidRPr="00D96352">
        <w:rPr>
          <w:i/>
          <w:sz w:val="20"/>
          <w:szCs w:val="20"/>
          <w:lang w:val="en-GB"/>
        </w:rPr>
        <w:t>the Mushrooms</w:t>
      </w:r>
      <w:r w:rsidRPr="00D96352">
        <w:rPr>
          <w:sz w:val="20"/>
          <w:szCs w:val="20"/>
          <w:lang w:val="en-GB"/>
        </w:rPr>
        <w:t>, and</w:t>
      </w:r>
      <w:r w:rsidR="00466BC6" w:rsidRPr="00D96352">
        <w:rPr>
          <w:sz w:val="20"/>
          <w:szCs w:val="20"/>
          <w:lang w:val="en-GB"/>
        </w:rPr>
        <w:t xml:space="preserve"> have</w:t>
      </w:r>
      <w:r w:rsidR="00032B2E" w:rsidRPr="00D96352">
        <w:rPr>
          <w:sz w:val="20"/>
          <w:szCs w:val="20"/>
          <w:lang w:val="en-GB"/>
        </w:rPr>
        <w:t xml:space="preserve"> created two artist-books/portfolios based on texts by the </w:t>
      </w:r>
      <w:r w:rsidRPr="00D96352">
        <w:rPr>
          <w:sz w:val="20"/>
          <w:szCs w:val="20"/>
          <w:lang w:val="en-GB"/>
        </w:rPr>
        <w:t>Norwegian dramatist Jon Fosse. T</w:t>
      </w:r>
      <w:r w:rsidR="00032B2E" w:rsidRPr="00D96352">
        <w:rPr>
          <w:sz w:val="20"/>
          <w:szCs w:val="20"/>
          <w:lang w:val="en-GB"/>
        </w:rPr>
        <w:t xml:space="preserve">he contents/prints of </w:t>
      </w:r>
      <w:r w:rsidR="00466BC6" w:rsidRPr="00D96352">
        <w:rPr>
          <w:sz w:val="20"/>
          <w:szCs w:val="20"/>
          <w:lang w:val="en-GB"/>
        </w:rPr>
        <w:t>the</w:t>
      </w:r>
      <w:r w:rsidR="00032B2E" w:rsidRPr="00D96352">
        <w:rPr>
          <w:sz w:val="20"/>
          <w:szCs w:val="20"/>
          <w:lang w:val="en-GB"/>
        </w:rPr>
        <w:t xml:space="preserve"> portfolios</w:t>
      </w:r>
      <w:r w:rsidR="00466BC6" w:rsidRPr="00D96352">
        <w:rPr>
          <w:sz w:val="20"/>
          <w:szCs w:val="20"/>
          <w:lang w:val="en-GB"/>
        </w:rPr>
        <w:t xml:space="preserve">, </w:t>
      </w:r>
      <w:r w:rsidR="00466BC6" w:rsidRPr="00D96352">
        <w:rPr>
          <w:i/>
          <w:sz w:val="20"/>
          <w:szCs w:val="20"/>
          <w:lang w:val="en-GB"/>
        </w:rPr>
        <w:t>A Room-A House</w:t>
      </w:r>
      <w:r w:rsidR="00466BC6" w:rsidRPr="00D96352">
        <w:rPr>
          <w:sz w:val="20"/>
          <w:szCs w:val="20"/>
          <w:lang w:val="en-GB"/>
        </w:rPr>
        <w:t xml:space="preserve"> and </w:t>
      </w:r>
      <w:r w:rsidRPr="00D96352">
        <w:rPr>
          <w:i/>
          <w:sz w:val="20"/>
          <w:szCs w:val="20"/>
          <w:lang w:val="en-GB"/>
        </w:rPr>
        <w:t>Blue</w:t>
      </w:r>
      <w:r w:rsidRPr="00D96352">
        <w:rPr>
          <w:sz w:val="20"/>
          <w:szCs w:val="20"/>
          <w:lang w:val="en-GB"/>
        </w:rPr>
        <w:t xml:space="preserve"> (</w:t>
      </w:r>
      <w:r w:rsidR="00032B2E" w:rsidRPr="00D96352">
        <w:rPr>
          <w:sz w:val="20"/>
          <w:szCs w:val="20"/>
          <w:lang w:val="en-GB"/>
        </w:rPr>
        <w:t xml:space="preserve"> </w:t>
      </w:r>
      <w:proofErr w:type="spellStart"/>
      <w:r w:rsidR="00466BC6" w:rsidRPr="00D96352">
        <w:rPr>
          <w:sz w:val="20"/>
          <w:szCs w:val="20"/>
          <w:lang w:val="en-GB"/>
        </w:rPr>
        <w:t>Eit</w:t>
      </w:r>
      <w:proofErr w:type="spellEnd"/>
      <w:r w:rsidR="00466BC6" w:rsidRPr="00D96352">
        <w:rPr>
          <w:sz w:val="20"/>
          <w:szCs w:val="20"/>
          <w:lang w:val="en-GB"/>
        </w:rPr>
        <w:t xml:space="preserve"> Rom-</w:t>
      </w:r>
      <w:proofErr w:type="spellStart"/>
      <w:r w:rsidR="00466BC6" w:rsidRPr="00D96352">
        <w:rPr>
          <w:sz w:val="20"/>
          <w:szCs w:val="20"/>
          <w:lang w:val="en-GB"/>
        </w:rPr>
        <w:t>Eit</w:t>
      </w:r>
      <w:proofErr w:type="spellEnd"/>
      <w:r w:rsidR="00466BC6" w:rsidRPr="00D96352">
        <w:rPr>
          <w:sz w:val="20"/>
          <w:szCs w:val="20"/>
          <w:lang w:val="en-GB"/>
        </w:rPr>
        <w:t xml:space="preserve"> Hus and </w:t>
      </w:r>
      <w:proofErr w:type="spellStart"/>
      <w:r w:rsidR="00466BC6" w:rsidRPr="00D96352">
        <w:rPr>
          <w:sz w:val="20"/>
          <w:szCs w:val="20"/>
          <w:lang w:val="en-GB"/>
        </w:rPr>
        <w:t>Blå</w:t>
      </w:r>
      <w:proofErr w:type="spellEnd"/>
      <w:r w:rsidR="00466BC6" w:rsidRPr="00D96352">
        <w:rPr>
          <w:sz w:val="20"/>
          <w:szCs w:val="20"/>
          <w:lang w:val="en-GB"/>
        </w:rPr>
        <w:t xml:space="preserve">) </w:t>
      </w:r>
      <w:r w:rsidR="00032B2E" w:rsidRPr="00D96352">
        <w:rPr>
          <w:sz w:val="20"/>
          <w:szCs w:val="20"/>
          <w:lang w:val="en-GB"/>
        </w:rPr>
        <w:t xml:space="preserve">are presented in </w:t>
      </w:r>
      <w:r w:rsidRPr="00D96352">
        <w:rPr>
          <w:sz w:val="20"/>
          <w:szCs w:val="20"/>
          <w:lang w:val="en-GB"/>
        </w:rPr>
        <w:t>her</w:t>
      </w:r>
      <w:r w:rsidR="00032B2E" w:rsidRPr="00D96352">
        <w:rPr>
          <w:sz w:val="20"/>
          <w:szCs w:val="20"/>
          <w:lang w:val="en-GB"/>
        </w:rPr>
        <w:t xml:space="preserve"> website</w:t>
      </w:r>
      <w:r w:rsidR="00466BC6" w:rsidRPr="00D96352">
        <w:rPr>
          <w:sz w:val="20"/>
          <w:szCs w:val="20"/>
          <w:lang w:val="en-GB"/>
        </w:rPr>
        <w:t xml:space="preserve">, </w:t>
      </w:r>
      <w:hyperlink r:id="rId4" w:history="1">
        <w:r w:rsidR="00500020" w:rsidRPr="00D96352">
          <w:rPr>
            <w:rStyle w:val="Hyperkobling"/>
            <w:sz w:val="20"/>
            <w:szCs w:val="20"/>
            <w:lang w:val="en-GB"/>
          </w:rPr>
          <w:t>www.evalailahilsen.no</w:t>
        </w:r>
      </w:hyperlink>
      <w:r w:rsidR="00500020" w:rsidRPr="00D96352">
        <w:rPr>
          <w:sz w:val="20"/>
          <w:szCs w:val="20"/>
        </w:rPr>
        <w:t xml:space="preserve"> - </w:t>
      </w:r>
      <w:r w:rsidR="00D96352" w:rsidRPr="00D96352">
        <w:rPr>
          <w:sz w:val="20"/>
          <w:szCs w:val="20"/>
        </w:rPr>
        <w:t xml:space="preserve">on the front-page of here website, </w:t>
      </w:r>
      <w:r w:rsidR="00500020" w:rsidRPr="0093083E">
        <w:rPr>
          <w:b/>
          <w:sz w:val="20"/>
          <w:szCs w:val="20"/>
          <w:lang w:val="en-GB"/>
        </w:rPr>
        <w:t xml:space="preserve">see </w:t>
      </w:r>
      <w:r w:rsidR="00500020" w:rsidRPr="0093083E">
        <w:rPr>
          <w:b/>
          <w:sz w:val="20"/>
          <w:szCs w:val="20"/>
        </w:rPr>
        <w:t xml:space="preserve">previous </w:t>
      </w:r>
      <w:r w:rsidRPr="0093083E">
        <w:rPr>
          <w:b/>
          <w:sz w:val="20"/>
          <w:szCs w:val="20"/>
        </w:rPr>
        <w:t>homepage</w:t>
      </w:r>
      <w:r w:rsidR="00500020" w:rsidRPr="0093083E">
        <w:rPr>
          <w:b/>
          <w:sz w:val="20"/>
          <w:szCs w:val="20"/>
        </w:rPr>
        <w:t xml:space="preserve"> to see these two portfolios and also previous works. </w:t>
      </w:r>
    </w:p>
    <w:p w:rsidR="00500020" w:rsidRPr="0093083E" w:rsidRDefault="00500020" w:rsidP="0072324E">
      <w:pPr>
        <w:rPr>
          <w:b/>
          <w:sz w:val="20"/>
          <w:szCs w:val="20"/>
        </w:rPr>
      </w:pPr>
    </w:p>
    <w:p w:rsidR="0072324E" w:rsidRPr="00D96352" w:rsidRDefault="0072324E" w:rsidP="000B4B2F">
      <w:pPr>
        <w:ind w:left="-709"/>
        <w:rPr>
          <w:sz w:val="20"/>
          <w:szCs w:val="20"/>
        </w:rPr>
      </w:pPr>
    </w:p>
    <w:sectPr w:rsidR="0072324E" w:rsidRPr="00D96352" w:rsidSect="001151B3">
      <w:pgSz w:w="11906" w:h="16838"/>
      <w:pgMar w:top="709"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2B2E"/>
    <w:rsid w:val="00006219"/>
    <w:rsid w:val="00032B2E"/>
    <w:rsid w:val="000B4B2F"/>
    <w:rsid w:val="000C00B5"/>
    <w:rsid w:val="000D465A"/>
    <w:rsid w:val="001151B3"/>
    <w:rsid w:val="00222AB5"/>
    <w:rsid w:val="00227413"/>
    <w:rsid w:val="0023286F"/>
    <w:rsid w:val="002C537B"/>
    <w:rsid w:val="00310FE2"/>
    <w:rsid w:val="0031389E"/>
    <w:rsid w:val="00313A0D"/>
    <w:rsid w:val="00321C86"/>
    <w:rsid w:val="00364C13"/>
    <w:rsid w:val="003917DF"/>
    <w:rsid w:val="003D26F8"/>
    <w:rsid w:val="003E3BAD"/>
    <w:rsid w:val="00466BC6"/>
    <w:rsid w:val="004A450F"/>
    <w:rsid w:val="004F4E5A"/>
    <w:rsid w:val="00500020"/>
    <w:rsid w:val="005B3079"/>
    <w:rsid w:val="005D61AC"/>
    <w:rsid w:val="00612045"/>
    <w:rsid w:val="006A1F3E"/>
    <w:rsid w:val="006A5364"/>
    <w:rsid w:val="006C247F"/>
    <w:rsid w:val="0072324E"/>
    <w:rsid w:val="00862C6D"/>
    <w:rsid w:val="008B1678"/>
    <w:rsid w:val="008C4762"/>
    <w:rsid w:val="0093083E"/>
    <w:rsid w:val="00A92A5E"/>
    <w:rsid w:val="00B32B8B"/>
    <w:rsid w:val="00BC72C8"/>
    <w:rsid w:val="00C37CCF"/>
    <w:rsid w:val="00C474F6"/>
    <w:rsid w:val="00C517F1"/>
    <w:rsid w:val="00D52A74"/>
    <w:rsid w:val="00D96352"/>
    <w:rsid w:val="00E03BF2"/>
    <w:rsid w:val="00E4084A"/>
    <w:rsid w:val="00ED66D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E"/>
    <w:pPr>
      <w:spacing w:after="0"/>
    </w:pPr>
    <w:rPr>
      <w:rFonts w:ascii="Trebuchet MS" w:eastAsia="Calibri" w:hAnsi="Trebuchet MS" w:cs="Times New Roman"/>
      <w:lang w:val="en-AU"/>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66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alailahil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636</Words>
  <Characters>3372</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Laila</dc:creator>
  <cp:lastModifiedBy>L</cp:lastModifiedBy>
  <cp:revision>4</cp:revision>
  <cp:lastPrinted>2014-01-19T13:08:00Z</cp:lastPrinted>
  <dcterms:created xsi:type="dcterms:W3CDTF">2014-01-19T13:18:00Z</dcterms:created>
  <dcterms:modified xsi:type="dcterms:W3CDTF">2015-03-11T13:24:00Z</dcterms:modified>
</cp:coreProperties>
</file>